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7716" w14:textId="2142EA71" w:rsidR="00724A69" w:rsidRPr="00663B99" w:rsidRDefault="00841F5A" w:rsidP="00663B99">
      <w:pPr>
        <w:jc w:val="center"/>
        <w:rPr>
          <w:rFonts w:cs="Arial"/>
          <w:b/>
          <w:sz w:val="32"/>
          <w:szCs w:val="32"/>
          <w:u w:val="single"/>
        </w:rPr>
      </w:pPr>
      <w:r>
        <w:rPr>
          <w:rFonts w:cs="Arial"/>
          <w:b/>
          <w:sz w:val="32"/>
          <w:szCs w:val="32"/>
          <w:u w:val="single"/>
        </w:rPr>
        <w:t>DRIVER’S EDUCATION</w:t>
      </w:r>
      <w:r w:rsidR="00724A69" w:rsidRPr="00D600EA">
        <w:rPr>
          <w:rFonts w:cs="Arial"/>
          <w:b/>
          <w:sz w:val="32"/>
          <w:szCs w:val="32"/>
          <w:u w:val="single"/>
        </w:rPr>
        <w:t xml:space="preserve"> SYLLABUS </w:t>
      </w:r>
    </w:p>
    <w:p w14:paraId="17A5FD1A" w14:textId="77777777" w:rsidR="00663B99" w:rsidRDefault="00663B99" w:rsidP="000D15F4">
      <w:pPr>
        <w:rPr>
          <w:rFonts w:cs="Arial"/>
          <w:b/>
          <w:u w:val="single"/>
        </w:rPr>
      </w:pPr>
    </w:p>
    <w:p w14:paraId="1A4B2163" w14:textId="77777777" w:rsidR="00B521C3" w:rsidRDefault="00B521C3" w:rsidP="00B521C3">
      <w:pPr>
        <w:rPr>
          <w:rFonts w:cs="Arial"/>
          <w:b/>
          <w:sz w:val="28"/>
          <w:szCs w:val="28"/>
        </w:rPr>
      </w:pPr>
      <w:r>
        <w:rPr>
          <w:rFonts w:cs="Arial"/>
          <w:b/>
          <w:sz w:val="28"/>
          <w:szCs w:val="28"/>
          <w:u w:val="single"/>
        </w:rPr>
        <w:t>C</w:t>
      </w:r>
      <w:r w:rsidR="000D15F4" w:rsidRPr="009A76C8">
        <w:rPr>
          <w:rFonts w:cs="Arial"/>
          <w:b/>
          <w:sz w:val="28"/>
          <w:szCs w:val="28"/>
          <w:u w:val="single"/>
        </w:rPr>
        <w:t>ourse Description</w:t>
      </w:r>
      <w:r w:rsidR="000D15F4" w:rsidRPr="009A76C8">
        <w:rPr>
          <w:rFonts w:cs="Arial"/>
          <w:b/>
          <w:sz w:val="28"/>
          <w:szCs w:val="28"/>
        </w:rPr>
        <w:t xml:space="preserve"> </w:t>
      </w:r>
    </w:p>
    <w:p w14:paraId="0BF1F118" w14:textId="0AD75505" w:rsidR="00B521C3" w:rsidRPr="00B521C3" w:rsidRDefault="00E51083" w:rsidP="00B521C3">
      <w:r>
        <w:t xml:space="preserve">Lane Tech </w:t>
      </w:r>
      <w:r w:rsidR="00B521C3" w:rsidRPr="00B521C3">
        <w:t xml:space="preserve">offers a twenty week comprehensive drivers education program as part of the Sophomore Physical Education curriculum. The concurrent program includes classroom instruction </w:t>
      </w:r>
      <w:r w:rsidR="00B521C3" w:rsidRPr="00B521C3">
        <w:rPr>
          <w:rStyle w:val="Strong"/>
        </w:rPr>
        <w:t>(needed as a graduation requirement for CPS students)</w:t>
      </w:r>
      <w:r w:rsidR="00B521C3" w:rsidRPr="00B521C3">
        <w:t>, simulation, range and traffic.</w:t>
      </w:r>
    </w:p>
    <w:p w14:paraId="0595D30B" w14:textId="77777777" w:rsidR="00B521C3" w:rsidRDefault="00B521C3" w:rsidP="00B521C3">
      <w:pPr>
        <w:pStyle w:val="NormalWeb"/>
        <w:numPr>
          <w:ilvl w:val="0"/>
          <w:numId w:val="5"/>
        </w:numPr>
        <w:rPr>
          <w:rFonts w:asciiTheme="minorHAnsi" w:hAnsiTheme="minorHAnsi"/>
        </w:rPr>
      </w:pPr>
      <w:r w:rsidRPr="00B521C3">
        <w:rPr>
          <w:rStyle w:val="Strong"/>
          <w:rFonts w:asciiTheme="minorHAnsi" w:hAnsiTheme="minorHAnsi"/>
        </w:rPr>
        <w:t>Phase 1: Classroom</w:t>
      </w:r>
      <w:r w:rsidRPr="00B521C3">
        <w:rPr>
          <w:rFonts w:asciiTheme="minorHAnsi" w:hAnsiTheme="minorHAnsi"/>
        </w:rPr>
        <w:t xml:space="preserve"> - The study of the rules and laws governing the safe operation of a motor vehicles for a minimum of 30 classroom hours. </w:t>
      </w:r>
      <w:r w:rsidRPr="00B521C3">
        <w:rPr>
          <w:rStyle w:val="Strong"/>
          <w:rFonts w:asciiTheme="minorHAnsi" w:hAnsiTheme="minorHAnsi"/>
        </w:rPr>
        <w:t>Simulation</w:t>
      </w:r>
      <w:r w:rsidRPr="00B521C3">
        <w:rPr>
          <w:rFonts w:asciiTheme="minorHAnsi" w:hAnsiTheme="minorHAnsi"/>
        </w:rPr>
        <w:t xml:space="preserve"> - The mode of instruction that bridges the gap between classroom instruction and actual handing of motor vehicle through the usage of computer simulated driving experiences.</w:t>
      </w:r>
    </w:p>
    <w:p w14:paraId="16D51AA9" w14:textId="54D9FEB0" w:rsidR="00B521C3" w:rsidRPr="00B521C3" w:rsidRDefault="00B521C3" w:rsidP="00B521C3">
      <w:pPr>
        <w:pStyle w:val="NormalWeb"/>
        <w:numPr>
          <w:ilvl w:val="0"/>
          <w:numId w:val="5"/>
        </w:numPr>
        <w:rPr>
          <w:rFonts w:asciiTheme="minorHAnsi" w:hAnsiTheme="minorHAnsi"/>
        </w:rPr>
      </w:pPr>
      <w:r w:rsidRPr="00B521C3">
        <w:rPr>
          <w:rStyle w:val="Strong"/>
          <w:rFonts w:asciiTheme="minorHAnsi" w:hAnsiTheme="minorHAnsi"/>
        </w:rPr>
        <w:t>Phase 2: Range</w:t>
      </w:r>
      <w:r w:rsidRPr="00B521C3">
        <w:rPr>
          <w:rFonts w:asciiTheme="minorHAnsi" w:hAnsiTheme="minorHAnsi"/>
        </w:rPr>
        <w:t xml:space="preserve"> - Qualified instructors</w:t>
      </w:r>
      <w:r w:rsidR="00E51083">
        <w:rPr>
          <w:rFonts w:asciiTheme="minorHAnsi" w:hAnsiTheme="minorHAnsi"/>
        </w:rPr>
        <w:t xml:space="preserve"> (Mr. Mitchell)</w:t>
      </w:r>
      <w:r w:rsidRPr="00B521C3">
        <w:rPr>
          <w:rFonts w:asciiTheme="minorHAnsi" w:hAnsiTheme="minorHAnsi"/>
        </w:rPr>
        <w:t xml:space="preserve"> teach basic handling skills and maneuvers that are essential to safe driving. After completing these components, students begin the 50 hours of supervised driving as required by the state.</w:t>
      </w:r>
    </w:p>
    <w:p w14:paraId="21709D81" w14:textId="573BF5FC" w:rsidR="00B521C3" w:rsidRPr="00B521C3" w:rsidRDefault="00B521C3" w:rsidP="00B521C3">
      <w:pPr>
        <w:pStyle w:val="NormalWeb"/>
        <w:numPr>
          <w:ilvl w:val="0"/>
          <w:numId w:val="5"/>
        </w:numPr>
        <w:rPr>
          <w:rFonts w:asciiTheme="minorHAnsi" w:hAnsiTheme="minorHAnsi"/>
        </w:rPr>
      </w:pPr>
      <w:r w:rsidRPr="00B521C3">
        <w:rPr>
          <w:rStyle w:val="Strong"/>
          <w:rFonts w:asciiTheme="minorHAnsi" w:hAnsiTheme="minorHAnsi"/>
        </w:rPr>
        <w:t>Phase 3: Traffic</w:t>
      </w:r>
      <w:r w:rsidRPr="00B521C3">
        <w:rPr>
          <w:rFonts w:asciiTheme="minorHAnsi" w:hAnsiTheme="minorHAnsi"/>
        </w:rPr>
        <w:t xml:space="preserve"> - The traffic experience is a culmination of each student's abilities learned from the previous phases. Students should have 10 supervised driving hours by their first traffic. Students will be driving on the streets with an instructor. Evaluation cards are given to the students to assess their strengths and weaknesses. The final product is a knowledgeable, safe and courteous driver.</w:t>
      </w:r>
    </w:p>
    <w:p w14:paraId="4EF895CC" w14:textId="232B57E8" w:rsidR="00251E8B" w:rsidRPr="009A76C8" w:rsidRDefault="000D15F4" w:rsidP="000D15F4">
      <w:pPr>
        <w:rPr>
          <w:rFonts w:cs="Arial"/>
          <w:b/>
          <w:sz w:val="28"/>
          <w:szCs w:val="28"/>
        </w:rPr>
      </w:pPr>
      <w:r w:rsidRPr="009A76C8">
        <w:rPr>
          <w:rFonts w:cs="Arial"/>
          <w:b/>
          <w:sz w:val="28"/>
          <w:szCs w:val="28"/>
          <w:u w:val="single"/>
        </w:rPr>
        <w:t>Required Materials</w:t>
      </w:r>
    </w:p>
    <w:p w14:paraId="6D234EC0" w14:textId="71FCF592" w:rsidR="00AB2D03" w:rsidRPr="00957267" w:rsidRDefault="00957267" w:rsidP="00663B99">
      <w:pPr>
        <w:pStyle w:val="ListParagraph"/>
        <w:numPr>
          <w:ilvl w:val="0"/>
          <w:numId w:val="4"/>
        </w:numPr>
        <w:spacing w:line="276" w:lineRule="auto"/>
        <w:rPr>
          <w:rFonts w:cs="Arial"/>
          <w:b/>
        </w:rPr>
      </w:pPr>
      <w:r>
        <w:rPr>
          <w:rFonts w:cs="Arial"/>
        </w:rPr>
        <w:t>Rules of the Road Book</w:t>
      </w:r>
    </w:p>
    <w:p w14:paraId="1BCF1247" w14:textId="241CB40E" w:rsidR="00957267" w:rsidRPr="00957267" w:rsidRDefault="00B521C3" w:rsidP="00663B99">
      <w:pPr>
        <w:pStyle w:val="ListParagraph"/>
        <w:numPr>
          <w:ilvl w:val="0"/>
          <w:numId w:val="4"/>
        </w:numPr>
        <w:spacing w:line="276" w:lineRule="auto"/>
        <w:rPr>
          <w:rFonts w:cs="Arial"/>
          <w:b/>
        </w:rPr>
      </w:pPr>
      <w:r>
        <w:rPr>
          <w:rFonts w:cs="Arial"/>
        </w:rPr>
        <w:t>Pen and #2 pencil</w:t>
      </w:r>
    </w:p>
    <w:p w14:paraId="1065E2B2" w14:textId="05C650C6" w:rsidR="00957267" w:rsidRPr="00B521C3" w:rsidRDefault="00957267" w:rsidP="00663B99">
      <w:pPr>
        <w:pStyle w:val="ListParagraph"/>
        <w:numPr>
          <w:ilvl w:val="0"/>
          <w:numId w:val="4"/>
        </w:numPr>
        <w:spacing w:line="276" w:lineRule="auto"/>
        <w:rPr>
          <w:rFonts w:cs="Arial"/>
          <w:b/>
        </w:rPr>
      </w:pPr>
      <w:r>
        <w:rPr>
          <w:rFonts w:cs="Arial"/>
        </w:rPr>
        <w:t>Notebook/Folder</w:t>
      </w:r>
    </w:p>
    <w:p w14:paraId="03284CD2" w14:textId="569ECF04" w:rsidR="00B521C3" w:rsidRPr="00D40B54" w:rsidRDefault="00B521C3" w:rsidP="00663B99">
      <w:pPr>
        <w:pStyle w:val="ListParagraph"/>
        <w:numPr>
          <w:ilvl w:val="0"/>
          <w:numId w:val="4"/>
        </w:numPr>
        <w:spacing w:line="276" w:lineRule="auto"/>
        <w:rPr>
          <w:rFonts w:cs="Arial"/>
          <w:b/>
        </w:rPr>
      </w:pPr>
      <w:r>
        <w:rPr>
          <w:rFonts w:cs="Arial"/>
        </w:rPr>
        <w:t>License to Drive textbook</w:t>
      </w:r>
    </w:p>
    <w:p w14:paraId="067FE7DB" w14:textId="77777777" w:rsidR="00D40B54" w:rsidRPr="00D40B54" w:rsidRDefault="00D40B54" w:rsidP="00D40B54">
      <w:pPr>
        <w:pStyle w:val="ListParagraph"/>
        <w:spacing w:line="276" w:lineRule="auto"/>
        <w:rPr>
          <w:rFonts w:cs="Arial"/>
          <w:b/>
        </w:rPr>
      </w:pPr>
    </w:p>
    <w:p w14:paraId="098F0618" w14:textId="53051EEA" w:rsidR="00D40B54" w:rsidRDefault="00D40B54" w:rsidP="00D40B54">
      <w:pPr>
        <w:spacing w:line="276" w:lineRule="auto"/>
        <w:rPr>
          <w:rFonts w:cs="Arial"/>
          <w:b/>
          <w:sz w:val="28"/>
          <w:szCs w:val="28"/>
          <w:u w:val="single"/>
        </w:rPr>
      </w:pPr>
      <w:r w:rsidRPr="00D40B54">
        <w:rPr>
          <w:rFonts w:cs="Arial"/>
          <w:b/>
          <w:sz w:val="28"/>
          <w:szCs w:val="28"/>
          <w:u w:val="single"/>
        </w:rPr>
        <w:t>Course Fees</w:t>
      </w:r>
    </w:p>
    <w:p w14:paraId="73EE5ECC" w14:textId="3BD163AF" w:rsidR="00D40B54" w:rsidRDefault="00D40B54" w:rsidP="00D40B54">
      <w:pPr>
        <w:pStyle w:val="ListParagraph"/>
        <w:numPr>
          <w:ilvl w:val="0"/>
          <w:numId w:val="6"/>
        </w:numPr>
        <w:spacing w:line="276" w:lineRule="auto"/>
        <w:rPr>
          <w:rFonts w:cs="Arial"/>
        </w:rPr>
      </w:pPr>
      <w:r>
        <w:rPr>
          <w:rFonts w:cs="Arial"/>
        </w:rPr>
        <w:t>$20 money order or check made out to the “Secretary of State” (This is for your permit)</w:t>
      </w:r>
    </w:p>
    <w:p w14:paraId="251F461C" w14:textId="6CF4FCFE" w:rsidR="00D40B54" w:rsidRPr="00D40B54" w:rsidRDefault="00D40B54" w:rsidP="00D40B54">
      <w:pPr>
        <w:pStyle w:val="ListParagraph"/>
        <w:numPr>
          <w:ilvl w:val="0"/>
          <w:numId w:val="6"/>
        </w:numPr>
        <w:spacing w:line="276" w:lineRule="auto"/>
        <w:rPr>
          <w:rFonts w:cs="Arial"/>
        </w:rPr>
      </w:pPr>
      <w:r>
        <w:rPr>
          <w:rFonts w:cs="Arial"/>
        </w:rPr>
        <w:t>$50 course fee (this should have been paid at quick start, but if you did not pay it you need to pay it in the budget office as soon as possible</w:t>
      </w:r>
      <w:bookmarkStart w:id="0" w:name="_GoBack"/>
      <w:bookmarkEnd w:id="0"/>
      <w:r>
        <w:rPr>
          <w:rFonts w:cs="Arial"/>
        </w:rPr>
        <w:t>).</w:t>
      </w:r>
    </w:p>
    <w:p w14:paraId="1D7A1FDE" w14:textId="77777777" w:rsidR="00B565CC" w:rsidRPr="00D600EA" w:rsidRDefault="00B565CC" w:rsidP="00B565CC">
      <w:pPr>
        <w:ind w:left="360"/>
        <w:rPr>
          <w:rFonts w:cs="Arial"/>
          <w:b/>
        </w:rPr>
      </w:pPr>
    </w:p>
    <w:p w14:paraId="717859BC" w14:textId="0AC27695" w:rsidR="00B565CC" w:rsidRDefault="002C0035" w:rsidP="000D15F4">
      <w:pPr>
        <w:rPr>
          <w:rFonts w:cs="Arial"/>
          <w:b/>
          <w:sz w:val="28"/>
          <w:szCs w:val="28"/>
        </w:rPr>
      </w:pPr>
      <w:r w:rsidRPr="009A76C8">
        <w:rPr>
          <w:rFonts w:cs="Arial"/>
          <w:b/>
          <w:sz w:val="28"/>
          <w:szCs w:val="28"/>
          <w:u w:val="single"/>
        </w:rPr>
        <w:t>Method of Evaluation</w:t>
      </w:r>
      <w:r w:rsidRPr="009A76C8">
        <w:rPr>
          <w:rFonts w:cs="Arial"/>
          <w:b/>
          <w:sz w:val="28"/>
          <w:szCs w:val="28"/>
        </w:rPr>
        <w:t xml:space="preserve"> </w:t>
      </w:r>
    </w:p>
    <w:p w14:paraId="2995EC86" w14:textId="503FD25F" w:rsidR="00192D72" w:rsidRPr="00192D72" w:rsidRDefault="00192D72" w:rsidP="000D15F4">
      <w:pPr>
        <w:rPr>
          <w:rFonts w:cs="Arial"/>
          <w:b/>
        </w:rPr>
      </w:pPr>
      <w:r>
        <w:rPr>
          <w:rFonts w:cs="Arial"/>
        </w:rPr>
        <w:t xml:space="preserve">Students will be graded on a combination of the following:  Classroom activities/simulator progress, Quizzes/test, mid-term/final exam, in class assignments/homework.  </w:t>
      </w:r>
      <w:r w:rsidRPr="00192D72">
        <w:rPr>
          <w:rFonts w:cs="Arial"/>
          <w:b/>
        </w:rPr>
        <w:t xml:space="preserve">ALL POINTS ARE EQUALLY WEIGHTED </w:t>
      </w:r>
    </w:p>
    <w:p w14:paraId="03DB2C88" w14:textId="77777777" w:rsidR="00192D72" w:rsidRDefault="00192D72" w:rsidP="00957267">
      <w:pPr>
        <w:rPr>
          <w:rFonts w:eastAsia="Comic Sans MS" w:cs="Comic Sans MS"/>
          <w:b/>
        </w:rPr>
      </w:pPr>
    </w:p>
    <w:p w14:paraId="5640554A" w14:textId="06FBC5AD" w:rsidR="00957267" w:rsidRPr="00957267" w:rsidRDefault="00957267" w:rsidP="00957267">
      <w:r w:rsidRPr="00957267">
        <w:rPr>
          <w:rFonts w:eastAsia="Comic Sans MS" w:cs="Comic Sans MS"/>
          <w:b/>
        </w:rPr>
        <w:t>Grading Scale</w:t>
      </w:r>
      <w:r w:rsidRPr="00957267">
        <w:rPr>
          <w:rFonts w:eastAsia="Comic Sans MS" w:cs="Comic Sans MS"/>
          <w:b/>
        </w:rPr>
        <w:tab/>
      </w:r>
      <w:r w:rsidRPr="00957267">
        <w:rPr>
          <w:rFonts w:eastAsia="Comic Sans MS" w:cs="Comic Sans MS"/>
          <w:b/>
        </w:rPr>
        <w:tab/>
      </w:r>
      <w:r w:rsidRPr="00957267">
        <w:rPr>
          <w:rFonts w:eastAsia="Comic Sans MS" w:cs="Comic Sans MS"/>
          <w:b/>
        </w:rPr>
        <w:tab/>
      </w:r>
    </w:p>
    <w:p w14:paraId="7D14E520" w14:textId="10D2EDDC" w:rsidR="00957267" w:rsidRPr="00957267" w:rsidRDefault="00957267" w:rsidP="00957267">
      <w:pPr>
        <w:ind w:firstLine="720"/>
      </w:pPr>
      <w:r w:rsidRPr="00957267">
        <w:rPr>
          <w:rFonts w:eastAsia="Comic Sans MS" w:cs="Comic Sans MS"/>
        </w:rPr>
        <w:t xml:space="preserve">90-100 = </w:t>
      </w:r>
      <w:r w:rsidRPr="00957267">
        <w:rPr>
          <w:rFonts w:eastAsia="Comic Sans MS" w:cs="Comic Sans MS"/>
        </w:rPr>
        <w:tab/>
        <w:t>A</w:t>
      </w:r>
      <w:r w:rsidRPr="00957267">
        <w:rPr>
          <w:rFonts w:eastAsia="Comic Sans MS" w:cs="Comic Sans MS"/>
        </w:rPr>
        <w:tab/>
      </w:r>
      <w:r w:rsidRPr="00957267">
        <w:rPr>
          <w:rFonts w:eastAsia="Comic Sans MS" w:cs="Comic Sans MS"/>
        </w:rPr>
        <w:tab/>
      </w:r>
      <w:r w:rsidRPr="00957267">
        <w:rPr>
          <w:rFonts w:eastAsia="Comic Sans MS" w:cs="Comic Sans MS"/>
        </w:rPr>
        <w:tab/>
      </w:r>
    </w:p>
    <w:p w14:paraId="25A6F663" w14:textId="68013173" w:rsidR="00957267" w:rsidRPr="00957267" w:rsidRDefault="00957267" w:rsidP="00957267">
      <w:pPr>
        <w:ind w:firstLine="720"/>
      </w:pPr>
      <w:r w:rsidRPr="00957267">
        <w:rPr>
          <w:rFonts w:eastAsia="Comic Sans MS" w:cs="Comic Sans MS"/>
        </w:rPr>
        <w:t>80-89 =</w:t>
      </w:r>
      <w:r w:rsidRPr="00957267">
        <w:rPr>
          <w:rFonts w:eastAsia="Comic Sans MS" w:cs="Comic Sans MS"/>
        </w:rPr>
        <w:tab/>
        <w:t>B</w:t>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p>
    <w:p w14:paraId="1146EDE3" w14:textId="3D044614" w:rsidR="00957267" w:rsidRPr="00957267" w:rsidRDefault="00957267" w:rsidP="00957267">
      <w:pPr>
        <w:ind w:firstLine="720"/>
      </w:pPr>
      <w:r w:rsidRPr="00957267">
        <w:rPr>
          <w:rFonts w:eastAsia="Comic Sans MS" w:cs="Comic Sans MS"/>
        </w:rPr>
        <w:t>70-79 =</w:t>
      </w:r>
      <w:r w:rsidRPr="00957267">
        <w:rPr>
          <w:rFonts w:eastAsia="Comic Sans MS" w:cs="Comic Sans MS"/>
        </w:rPr>
        <w:tab/>
        <w:t>C</w:t>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r w:rsidRPr="00957267">
        <w:rPr>
          <w:rFonts w:eastAsia="Comic Sans MS" w:cs="Comic Sans MS"/>
        </w:rPr>
        <w:tab/>
      </w:r>
    </w:p>
    <w:p w14:paraId="6920E099" w14:textId="495AD759" w:rsidR="00957267" w:rsidRPr="00957267" w:rsidRDefault="00957267" w:rsidP="00957267">
      <w:pPr>
        <w:ind w:firstLine="720"/>
      </w:pPr>
      <w:r w:rsidRPr="00957267">
        <w:rPr>
          <w:rFonts w:eastAsia="Comic Sans MS" w:cs="Comic Sans MS"/>
        </w:rPr>
        <w:t>60-69 =</w:t>
      </w:r>
      <w:r w:rsidRPr="00957267">
        <w:rPr>
          <w:rFonts w:eastAsia="Comic Sans MS" w:cs="Comic Sans MS"/>
        </w:rPr>
        <w:tab/>
        <w:t xml:space="preserve">D </w:t>
      </w:r>
      <w:r w:rsidRPr="00957267">
        <w:rPr>
          <w:rFonts w:eastAsia="Comic Sans MS" w:cs="Comic Sans MS"/>
        </w:rPr>
        <w:tab/>
      </w:r>
      <w:r w:rsidRPr="00957267">
        <w:rPr>
          <w:rFonts w:eastAsia="Comic Sans MS" w:cs="Comic Sans MS"/>
        </w:rPr>
        <w:tab/>
      </w:r>
      <w:r w:rsidRPr="00957267">
        <w:rPr>
          <w:rFonts w:eastAsia="Comic Sans MS" w:cs="Comic Sans MS"/>
        </w:rPr>
        <w:tab/>
      </w:r>
    </w:p>
    <w:p w14:paraId="2D554432" w14:textId="3B766DB0" w:rsidR="00957267" w:rsidRPr="00957267" w:rsidRDefault="00957267" w:rsidP="00957267">
      <w:pPr>
        <w:ind w:firstLine="720"/>
      </w:pPr>
      <w:r w:rsidRPr="00957267">
        <w:rPr>
          <w:rFonts w:eastAsia="Comic Sans MS" w:cs="Comic Sans MS"/>
          <w:highlight w:val="yellow"/>
        </w:rPr>
        <w:t>BELOW 59 =</w:t>
      </w:r>
      <w:r w:rsidRPr="00957267">
        <w:rPr>
          <w:rFonts w:eastAsia="Comic Sans MS" w:cs="Comic Sans MS"/>
          <w:highlight w:val="yellow"/>
        </w:rPr>
        <w:tab/>
        <w:t>F</w:t>
      </w:r>
      <w:r w:rsidRPr="00957267">
        <w:rPr>
          <w:rFonts w:eastAsia="Comic Sans MS" w:cs="Comic Sans MS"/>
        </w:rPr>
        <w:tab/>
      </w:r>
      <w:r w:rsidRPr="00957267">
        <w:rPr>
          <w:rFonts w:eastAsia="Comic Sans MS" w:cs="Comic Sans MS"/>
        </w:rPr>
        <w:tab/>
      </w:r>
    </w:p>
    <w:p w14:paraId="59B6B756" w14:textId="77777777" w:rsidR="00705E05" w:rsidRPr="00D600EA" w:rsidRDefault="00705E05" w:rsidP="00663B99">
      <w:pPr>
        <w:spacing w:line="276" w:lineRule="auto"/>
        <w:rPr>
          <w:rFonts w:cs="Arial"/>
          <w:b/>
        </w:rPr>
      </w:pPr>
    </w:p>
    <w:p w14:paraId="45EE8320" w14:textId="5D3A0ACF" w:rsidR="0050680A" w:rsidRPr="009A76C8" w:rsidRDefault="00BC6FB8" w:rsidP="000D15F4">
      <w:pPr>
        <w:rPr>
          <w:rFonts w:cs="Arial"/>
          <w:b/>
          <w:sz w:val="28"/>
          <w:szCs w:val="28"/>
        </w:rPr>
      </w:pPr>
      <w:r>
        <w:rPr>
          <w:rFonts w:cs="Arial"/>
          <w:b/>
          <w:sz w:val="28"/>
          <w:szCs w:val="28"/>
          <w:u w:val="single"/>
        </w:rPr>
        <w:t>C</w:t>
      </w:r>
      <w:r w:rsidR="0050680A" w:rsidRPr="009A76C8">
        <w:rPr>
          <w:rFonts w:cs="Arial"/>
          <w:b/>
          <w:sz w:val="28"/>
          <w:szCs w:val="28"/>
          <w:u w:val="single"/>
        </w:rPr>
        <w:t>lassroom Expectation</w:t>
      </w:r>
      <w:r w:rsidR="009A76C8" w:rsidRPr="009A76C8">
        <w:rPr>
          <w:rFonts w:cs="Arial"/>
          <w:b/>
          <w:sz w:val="28"/>
          <w:szCs w:val="28"/>
          <w:u w:val="single"/>
        </w:rPr>
        <w:t>s</w:t>
      </w:r>
    </w:p>
    <w:p w14:paraId="6A292AEE" w14:textId="1DA7848C" w:rsidR="007C465C" w:rsidRDefault="00886625" w:rsidP="00663B99">
      <w:pPr>
        <w:widowControl w:val="0"/>
        <w:numPr>
          <w:ilvl w:val="0"/>
          <w:numId w:val="1"/>
        </w:numPr>
        <w:overflowPunct w:val="0"/>
        <w:autoSpaceDE w:val="0"/>
        <w:autoSpaceDN w:val="0"/>
        <w:adjustRightInd w:val="0"/>
        <w:spacing w:line="276" w:lineRule="auto"/>
        <w:textAlignment w:val="baseline"/>
        <w:rPr>
          <w:rFonts w:cs="Arial"/>
        </w:rPr>
      </w:pPr>
      <w:r>
        <w:rPr>
          <w:rFonts w:cs="Arial"/>
        </w:rPr>
        <w:t>NO CELL PHONES permitted in class!</w:t>
      </w:r>
      <w:r w:rsidR="005767EE">
        <w:rPr>
          <w:rFonts w:cs="Arial"/>
        </w:rPr>
        <w:t xml:space="preserve">  </w:t>
      </w:r>
      <w:r w:rsidR="00957267">
        <w:rPr>
          <w:rFonts w:cs="Arial"/>
        </w:rPr>
        <w:t>There will be times that I will allow you to use them.  When that time comes, I will let you know.</w:t>
      </w:r>
    </w:p>
    <w:p w14:paraId="5165E8A9" w14:textId="68BF2F86" w:rsidR="00B933BA" w:rsidRPr="00D600EA" w:rsidRDefault="00886625" w:rsidP="00663B99">
      <w:pPr>
        <w:widowControl w:val="0"/>
        <w:numPr>
          <w:ilvl w:val="0"/>
          <w:numId w:val="1"/>
        </w:numPr>
        <w:overflowPunct w:val="0"/>
        <w:autoSpaceDE w:val="0"/>
        <w:autoSpaceDN w:val="0"/>
        <w:adjustRightInd w:val="0"/>
        <w:spacing w:line="276" w:lineRule="auto"/>
        <w:textAlignment w:val="baseline"/>
        <w:rPr>
          <w:rFonts w:cs="Arial"/>
        </w:rPr>
      </w:pPr>
      <w:r>
        <w:rPr>
          <w:rFonts w:cs="Arial"/>
        </w:rPr>
        <w:lastRenderedPageBreak/>
        <w:t xml:space="preserve">No </w:t>
      </w:r>
      <w:r w:rsidR="00B933BA">
        <w:rPr>
          <w:rFonts w:cs="Arial"/>
        </w:rPr>
        <w:t>f</w:t>
      </w:r>
      <w:r>
        <w:rPr>
          <w:rFonts w:cs="Arial"/>
        </w:rPr>
        <w:t xml:space="preserve">ood, drinks, </w:t>
      </w:r>
      <w:r w:rsidR="00D40B54">
        <w:rPr>
          <w:rFonts w:cs="Arial"/>
        </w:rPr>
        <w:t xml:space="preserve">or </w:t>
      </w:r>
      <w:r>
        <w:rPr>
          <w:rFonts w:cs="Arial"/>
        </w:rPr>
        <w:t>candy</w:t>
      </w:r>
      <w:r w:rsidR="00D40B54">
        <w:rPr>
          <w:rFonts w:cs="Arial"/>
        </w:rPr>
        <w:t xml:space="preserve"> </w:t>
      </w:r>
      <w:r>
        <w:rPr>
          <w:rFonts w:cs="Arial"/>
        </w:rPr>
        <w:t xml:space="preserve">allowed in </w:t>
      </w:r>
      <w:r w:rsidR="00B933BA">
        <w:rPr>
          <w:rFonts w:cs="Arial"/>
        </w:rPr>
        <w:t xml:space="preserve">class. You may bring </w:t>
      </w:r>
      <w:r>
        <w:rPr>
          <w:rFonts w:cs="Arial"/>
        </w:rPr>
        <w:t xml:space="preserve">a </w:t>
      </w:r>
      <w:r w:rsidR="00B933BA">
        <w:rPr>
          <w:rFonts w:cs="Arial"/>
        </w:rPr>
        <w:t>water</w:t>
      </w:r>
      <w:r>
        <w:rPr>
          <w:rFonts w:cs="Arial"/>
        </w:rPr>
        <w:t xml:space="preserve"> bottle</w:t>
      </w:r>
      <w:r w:rsidR="00B933BA">
        <w:rPr>
          <w:rFonts w:cs="Arial"/>
        </w:rPr>
        <w:t>.</w:t>
      </w:r>
    </w:p>
    <w:p w14:paraId="4860D12A" w14:textId="2E8A13B2" w:rsidR="00130CDD" w:rsidRDefault="00130CDD" w:rsidP="00663B99">
      <w:pPr>
        <w:widowControl w:val="0"/>
        <w:numPr>
          <w:ilvl w:val="0"/>
          <w:numId w:val="1"/>
        </w:numPr>
        <w:overflowPunct w:val="0"/>
        <w:autoSpaceDE w:val="0"/>
        <w:autoSpaceDN w:val="0"/>
        <w:adjustRightInd w:val="0"/>
        <w:spacing w:line="276" w:lineRule="auto"/>
        <w:textAlignment w:val="baseline"/>
        <w:rPr>
          <w:rFonts w:cs="Arial"/>
        </w:rPr>
      </w:pPr>
      <w:r w:rsidRPr="00D600EA">
        <w:rPr>
          <w:rFonts w:cs="Arial"/>
        </w:rPr>
        <w:t xml:space="preserve">Treat </w:t>
      </w:r>
      <w:r w:rsidRPr="00886625">
        <w:rPr>
          <w:rFonts w:cs="Arial"/>
          <w:b/>
        </w:rPr>
        <w:t>EVERYONE</w:t>
      </w:r>
      <w:r w:rsidRPr="00D600EA">
        <w:rPr>
          <w:rFonts w:cs="Arial"/>
        </w:rPr>
        <w:t xml:space="preserve"> with </w:t>
      </w:r>
      <w:r w:rsidRPr="00D600EA">
        <w:rPr>
          <w:rFonts w:cs="Arial"/>
          <w:b/>
        </w:rPr>
        <w:t>RESPECT</w:t>
      </w:r>
      <w:r w:rsidRPr="00D600EA">
        <w:rPr>
          <w:rFonts w:cs="Arial"/>
        </w:rPr>
        <w:t>! Disrespect will not be tolerated. Be honest, polite, and cooperative!</w:t>
      </w:r>
      <w:r w:rsidR="00F601DC">
        <w:rPr>
          <w:rFonts w:cs="Arial"/>
        </w:rPr>
        <w:t xml:space="preserve"> </w:t>
      </w:r>
      <w:r w:rsidR="00F601DC" w:rsidRPr="00D600EA">
        <w:rPr>
          <w:rFonts w:cs="Arial"/>
        </w:rPr>
        <w:t>Be supportive and respectful of classmates.</w:t>
      </w:r>
    </w:p>
    <w:p w14:paraId="10592B12" w14:textId="77777777" w:rsidR="007C465C" w:rsidRPr="00192D72" w:rsidRDefault="00B364DB" w:rsidP="00663B99">
      <w:pPr>
        <w:widowControl w:val="0"/>
        <w:numPr>
          <w:ilvl w:val="0"/>
          <w:numId w:val="1"/>
        </w:numPr>
        <w:overflowPunct w:val="0"/>
        <w:autoSpaceDE w:val="0"/>
        <w:autoSpaceDN w:val="0"/>
        <w:adjustRightInd w:val="0"/>
        <w:spacing w:line="276" w:lineRule="auto"/>
        <w:textAlignment w:val="baseline"/>
        <w:rPr>
          <w:rFonts w:cs="Arial"/>
        </w:rPr>
      </w:pPr>
      <w:r>
        <w:rPr>
          <w:rFonts w:cs="Arial"/>
          <w:b/>
          <w:bCs/>
        </w:rPr>
        <w:t>Absolutely no profanity allowed! (</w:t>
      </w:r>
      <w:r w:rsidRPr="00D600EA">
        <w:rPr>
          <w:rFonts w:cs="Arial"/>
          <w:b/>
          <w:bCs/>
        </w:rPr>
        <w:t>Please use correct terminology</w:t>
      </w:r>
      <w:r>
        <w:rPr>
          <w:rFonts w:cs="Arial"/>
          <w:b/>
          <w:bCs/>
        </w:rPr>
        <w:t>)</w:t>
      </w:r>
    </w:p>
    <w:p w14:paraId="5CE53442" w14:textId="3287D7DC" w:rsidR="00192D72" w:rsidRDefault="00192D72" w:rsidP="00663B99">
      <w:pPr>
        <w:widowControl w:val="0"/>
        <w:numPr>
          <w:ilvl w:val="0"/>
          <w:numId w:val="1"/>
        </w:numPr>
        <w:overflowPunct w:val="0"/>
        <w:autoSpaceDE w:val="0"/>
        <w:autoSpaceDN w:val="0"/>
        <w:adjustRightInd w:val="0"/>
        <w:spacing w:line="276" w:lineRule="auto"/>
        <w:textAlignment w:val="baseline"/>
        <w:rPr>
          <w:rFonts w:cs="Arial"/>
        </w:rPr>
      </w:pPr>
      <w:r>
        <w:rPr>
          <w:rFonts w:cs="Arial"/>
        </w:rPr>
        <w:t>Students are required to wear their Lane Tech IDs at all times</w:t>
      </w:r>
    </w:p>
    <w:p w14:paraId="452188BF" w14:textId="4956252C" w:rsidR="00192D72" w:rsidRPr="00D600EA" w:rsidRDefault="00192D72" w:rsidP="00663B99">
      <w:pPr>
        <w:widowControl w:val="0"/>
        <w:numPr>
          <w:ilvl w:val="0"/>
          <w:numId w:val="1"/>
        </w:numPr>
        <w:overflowPunct w:val="0"/>
        <w:autoSpaceDE w:val="0"/>
        <w:autoSpaceDN w:val="0"/>
        <w:adjustRightInd w:val="0"/>
        <w:spacing w:line="276" w:lineRule="auto"/>
        <w:textAlignment w:val="baseline"/>
        <w:rPr>
          <w:rFonts w:cs="Arial"/>
        </w:rPr>
      </w:pPr>
      <w:r>
        <w:rPr>
          <w:rFonts w:cs="Arial"/>
        </w:rPr>
        <w:t xml:space="preserve">Students will not attempt to represent someone else’s work as their own.  If they do this, both parties will receive a </w:t>
      </w:r>
      <w:r w:rsidRPr="00192D72">
        <w:rPr>
          <w:rFonts w:cs="Arial"/>
          <w:b/>
        </w:rPr>
        <w:t xml:space="preserve">ZERO </w:t>
      </w:r>
      <w:r>
        <w:rPr>
          <w:rFonts w:cs="Arial"/>
        </w:rPr>
        <w:t>on the assignment.</w:t>
      </w:r>
    </w:p>
    <w:p w14:paraId="4D9E7A2F" w14:textId="77777777" w:rsidR="005767EE" w:rsidRDefault="005767EE" w:rsidP="005767EE">
      <w:pPr>
        <w:spacing w:line="276" w:lineRule="auto"/>
        <w:rPr>
          <w:rFonts w:cs="Arial"/>
          <w:b/>
          <w:u w:val="single"/>
        </w:rPr>
      </w:pPr>
    </w:p>
    <w:p w14:paraId="5C71D374" w14:textId="6E82801A" w:rsidR="005767EE" w:rsidRPr="009A76C8" w:rsidRDefault="009A76C8" w:rsidP="005767EE">
      <w:pPr>
        <w:spacing w:line="276" w:lineRule="auto"/>
        <w:rPr>
          <w:rFonts w:cs="Arial"/>
          <w:b/>
          <w:sz w:val="28"/>
          <w:szCs w:val="28"/>
          <w:u w:val="single"/>
        </w:rPr>
      </w:pPr>
      <w:r w:rsidRPr="009A76C8">
        <w:rPr>
          <w:rFonts w:cs="Arial"/>
          <w:b/>
          <w:sz w:val="28"/>
          <w:szCs w:val="28"/>
          <w:u w:val="single"/>
        </w:rPr>
        <w:t>Assignments</w:t>
      </w:r>
    </w:p>
    <w:p w14:paraId="14532139" w14:textId="2E7CB06C" w:rsidR="00E81D58" w:rsidRPr="00BC6FB8" w:rsidRDefault="00E81D58" w:rsidP="00E81D58">
      <w:pPr>
        <w:rPr>
          <w:b/>
        </w:rPr>
      </w:pPr>
      <w:r w:rsidRPr="00E81D58">
        <w:t>All assignments are due on the assigned due date</w:t>
      </w:r>
      <w:r>
        <w:t xml:space="preserve">.  </w:t>
      </w:r>
      <w:r w:rsidRPr="00E81D58">
        <w:t>It is the student’s responsibility to check gradebook bi-weekly to assure that their grade is accurate.</w:t>
      </w:r>
      <w:r w:rsidR="00EA4D53">
        <w:t xml:space="preserve"> </w:t>
      </w:r>
      <w:r w:rsidRPr="00E81D58">
        <w:t xml:space="preserve"> Student’s grades will not be modified after the two week period.</w:t>
      </w:r>
      <w:r w:rsidR="00EA4D53">
        <w:t xml:space="preserve">  I</w:t>
      </w:r>
      <w:r w:rsidRPr="00E81D58">
        <w:t xml:space="preserve">f you are absent, it is </w:t>
      </w:r>
      <w:r w:rsidRPr="00E81D58">
        <w:rPr>
          <w:b/>
          <w:i/>
          <w:iCs/>
        </w:rPr>
        <w:t xml:space="preserve">YOUR </w:t>
      </w:r>
      <w:r w:rsidR="00EA4D53" w:rsidRPr="00E81D58">
        <w:rPr>
          <w:b/>
          <w:i/>
          <w:iCs/>
        </w:rPr>
        <w:t xml:space="preserve">RESPONSIBILITY </w:t>
      </w:r>
      <w:r w:rsidR="00EA4D53" w:rsidRPr="00E81D58">
        <w:t>to</w:t>
      </w:r>
      <w:r w:rsidRPr="00E81D58">
        <w:t xml:space="preserve"> make up your assessment upon your return.</w:t>
      </w:r>
      <w:r w:rsidR="00EA4D53">
        <w:t xml:space="preserve">  </w:t>
      </w:r>
      <w:r w:rsidRPr="00E81D58">
        <w:t>All unidentified assessments (No Name) will not be graded.</w:t>
      </w:r>
      <w:r w:rsidR="00EA4D53">
        <w:t xml:space="preserve"> </w:t>
      </w:r>
      <w:r w:rsidRPr="00E81D58">
        <w:t xml:space="preserve"> If you are attending a student function, make sure you are checking our classroom applications to see if you have any assignments that need to be turned in.  </w:t>
      </w:r>
      <w:r w:rsidRPr="00BC6FB8">
        <w:rPr>
          <w:b/>
        </w:rPr>
        <w:t xml:space="preserve">Late work will be accepted within </w:t>
      </w:r>
      <w:r w:rsidR="00EA4D53" w:rsidRPr="00BC6FB8">
        <w:rPr>
          <w:b/>
        </w:rPr>
        <w:t xml:space="preserve">one day after assigned due date for half credit. </w:t>
      </w:r>
    </w:p>
    <w:p w14:paraId="12EEFD55" w14:textId="77777777" w:rsidR="009A76C8" w:rsidRDefault="009A76C8" w:rsidP="00E81D58"/>
    <w:p w14:paraId="75796E55" w14:textId="588D8631" w:rsidR="009A76C8" w:rsidRPr="009A76C8" w:rsidRDefault="009A76C8" w:rsidP="00E81D58">
      <w:pPr>
        <w:rPr>
          <w:b/>
          <w:sz w:val="28"/>
          <w:szCs w:val="28"/>
          <w:u w:val="single"/>
        </w:rPr>
      </w:pPr>
      <w:r w:rsidRPr="009A76C8">
        <w:rPr>
          <w:b/>
          <w:sz w:val="28"/>
          <w:szCs w:val="28"/>
          <w:u w:val="single"/>
        </w:rPr>
        <w:t xml:space="preserve">Signups </w:t>
      </w:r>
    </w:p>
    <w:p w14:paraId="4E8AA585" w14:textId="06BCFFF6" w:rsidR="009A76C8" w:rsidRDefault="009A76C8" w:rsidP="00E81D58">
      <w:r>
        <w:t>It is your responsibility to sign up for REMIND and Google Cl</w:t>
      </w:r>
      <w:r w:rsidR="00C5371F">
        <w:t xml:space="preserve">assroom.  The link </w:t>
      </w:r>
      <w:r>
        <w:t xml:space="preserve">for your specific class is located on my website.  </w:t>
      </w:r>
      <w:r w:rsidR="00C00226">
        <w:t>d</w:t>
      </w:r>
      <w:r>
        <w:t>avislanetech.weebly.com</w:t>
      </w:r>
    </w:p>
    <w:p w14:paraId="1E7A1872" w14:textId="03BDB840" w:rsidR="009A76C8" w:rsidRPr="00E81D58" w:rsidRDefault="009A76C8" w:rsidP="00E81D58">
      <w:r>
        <w:t>All assignments and documents you can find on my website</w:t>
      </w:r>
      <w:r w:rsidR="00C5371F">
        <w:t xml:space="preserve"> as well as Google Classroom</w:t>
      </w:r>
      <w:r>
        <w:t>, but all submission for assignments is done through Google Classroom</w:t>
      </w:r>
      <w:r w:rsidR="00BC6FB8">
        <w:t xml:space="preserve"> or handed to the teacher.</w:t>
      </w:r>
      <w:r>
        <w:t xml:space="preserve">  </w:t>
      </w:r>
    </w:p>
    <w:p w14:paraId="17CF2ACD" w14:textId="77777777" w:rsidR="00D61764" w:rsidRDefault="00D61764" w:rsidP="008D3391">
      <w:pPr>
        <w:widowControl w:val="0"/>
        <w:ind w:left="360"/>
        <w:rPr>
          <w:rFonts w:cs="Arial"/>
          <w:b/>
          <w:u w:val="single"/>
        </w:rPr>
      </w:pPr>
    </w:p>
    <w:p w14:paraId="6B640768" w14:textId="77777777" w:rsidR="009A76C8" w:rsidRDefault="009A76C8" w:rsidP="008D3391">
      <w:pPr>
        <w:widowControl w:val="0"/>
        <w:ind w:left="360"/>
        <w:rPr>
          <w:rFonts w:cs="Arial"/>
          <w:b/>
          <w:u w:val="single"/>
        </w:rPr>
      </w:pPr>
    </w:p>
    <w:p w14:paraId="777D09D4" w14:textId="77777777" w:rsidR="009A76C8" w:rsidRPr="00D600EA" w:rsidRDefault="009A76C8" w:rsidP="008D3391">
      <w:pPr>
        <w:widowControl w:val="0"/>
        <w:ind w:left="360"/>
        <w:rPr>
          <w:rFonts w:cs="Arial"/>
          <w:b/>
          <w:u w:val="single"/>
        </w:rPr>
      </w:pPr>
    </w:p>
    <w:p w14:paraId="154B1B63" w14:textId="28869CAF" w:rsidR="00D938E1" w:rsidRPr="00D600EA" w:rsidRDefault="008D3391" w:rsidP="004D0084">
      <w:pPr>
        <w:widowControl w:val="0"/>
        <w:ind w:left="360"/>
        <w:rPr>
          <w:rFonts w:cs="Arial"/>
          <w:b/>
          <w:u w:val="single"/>
        </w:rPr>
      </w:pPr>
      <w:r w:rsidRPr="00D600EA">
        <w:rPr>
          <w:rFonts w:cs="Arial"/>
          <w:b/>
          <w:u w:val="single"/>
        </w:rPr>
        <w:t>Contact information:</w:t>
      </w:r>
    </w:p>
    <w:p w14:paraId="5E18EDA8" w14:textId="77777777" w:rsidR="00D938E1" w:rsidRPr="00D600EA" w:rsidRDefault="00D938E1" w:rsidP="00D938E1">
      <w:pPr>
        <w:widowControl w:val="0"/>
        <w:rPr>
          <w:rFonts w:cs="Arial"/>
        </w:rPr>
      </w:pPr>
    </w:p>
    <w:p w14:paraId="30B9F84D" w14:textId="14E7D50F" w:rsidR="004D0084" w:rsidRPr="00B803B9" w:rsidRDefault="008D3391" w:rsidP="00663B99">
      <w:pPr>
        <w:pStyle w:val="ListParagraph"/>
        <w:widowControl w:val="0"/>
        <w:numPr>
          <w:ilvl w:val="0"/>
          <w:numId w:val="1"/>
        </w:numPr>
        <w:tabs>
          <w:tab w:val="left" w:pos="2430"/>
          <w:tab w:val="left" w:pos="2880"/>
        </w:tabs>
        <w:spacing w:line="276" w:lineRule="auto"/>
        <w:rPr>
          <w:rStyle w:val="Hyperlink"/>
          <w:rFonts w:cs="Arial"/>
          <w:color w:val="1A1A1A"/>
          <w:u w:val="none"/>
        </w:rPr>
      </w:pPr>
      <w:r w:rsidRPr="00D600EA">
        <w:rPr>
          <w:rFonts w:cs="Arial"/>
        </w:rPr>
        <w:t xml:space="preserve">Mrs. Davis </w:t>
      </w:r>
      <w:r w:rsidR="00B803B9">
        <w:rPr>
          <w:rFonts w:cs="Arial"/>
        </w:rPr>
        <w:t xml:space="preserve">– </w:t>
      </w:r>
      <w:r w:rsidR="009E2EE5">
        <w:rPr>
          <w:rFonts w:cs="Arial"/>
        </w:rPr>
        <w:tab/>
      </w:r>
      <w:hyperlink r:id="rId7" w:history="1">
        <w:r w:rsidRPr="00D600EA">
          <w:rPr>
            <w:rStyle w:val="Hyperlink"/>
            <w:rFonts w:cs="Arial"/>
          </w:rPr>
          <w:t>amlarocco@cps.edu</w:t>
        </w:r>
      </w:hyperlink>
    </w:p>
    <w:p w14:paraId="5C035391" w14:textId="7C0D24AD" w:rsidR="006C2C21" w:rsidRDefault="009A76C8" w:rsidP="006C2C21">
      <w:pPr>
        <w:pStyle w:val="ListParagraph"/>
        <w:widowControl w:val="0"/>
        <w:tabs>
          <w:tab w:val="left" w:pos="2430"/>
        </w:tabs>
        <w:spacing w:line="276" w:lineRule="auto"/>
        <w:rPr>
          <w:rFonts w:cs="Arial"/>
        </w:rPr>
      </w:pPr>
      <w:r>
        <w:rPr>
          <w:rFonts w:cs="Arial"/>
        </w:rPr>
        <w:tab/>
      </w:r>
      <w:hyperlink r:id="rId8" w:history="1">
        <w:r w:rsidR="00CF667E">
          <w:rPr>
            <w:rStyle w:val="Hyperlink"/>
            <w:rFonts w:cs="Arial"/>
          </w:rPr>
          <w:t>davislanetech.</w:t>
        </w:r>
        <w:r w:rsidRPr="005D08F5">
          <w:rPr>
            <w:rStyle w:val="Hyperlink"/>
            <w:rFonts w:cs="Arial"/>
          </w:rPr>
          <w:t>weebly.com</w:t>
        </w:r>
      </w:hyperlink>
    </w:p>
    <w:p w14:paraId="0E2E5A03" w14:textId="77777777" w:rsidR="009A76C8" w:rsidRDefault="009A76C8" w:rsidP="006C2C21">
      <w:pPr>
        <w:pStyle w:val="ListParagraph"/>
        <w:widowControl w:val="0"/>
        <w:tabs>
          <w:tab w:val="left" w:pos="2430"/>
        </w:tabs>
        <w:spacing w:line="276" w:lineRule="auto"/>
        <w:rPr>
          <w:rStyle w:val="Hyperlink"/>
          <w:rFonts w:cs="Arial"/>
          <w:color w:val="1A1A1A"/>
          <w:u w:val="none"/>
        </w:rPr>
      </w:pPr>
    </w:p>
    <w:p w14:paraId="63B57A1D" w14:textId="77777777" w:rsidR="007C79C7" w:rsidRDefault="007C79C7" w:rsidP="007C79C7">
      <w:pPr>
        <w:pStyle w:val="ListParagraph"/>
        <w:widowControl w:val="0"/>
        <w:tabs>
          <w:tab w:val="left" w:pos="2430"/>
        </w:tabs>
        <w:spacing w:line="276" w:lineRule="auto"/>
        <w:rPr>
          <w:rStyle w:val="Hyperlink"/>
          <w:rFonts w:cs="Arial"/>
          <w:color w:val="1A1A1A"/>
          <w:u w:val="none"/>
        </w:rPr>
      </w:pPr>
    </w:p>
    <w:p w14:paraId="61F44D83" w14:textId="77777777" w:rsidR="00B803B9" w:rsidRPr="00B803B9" w:rsidRDefault="00B803B9" w:rsidP="00B803B9">
      <w:pPr>
        <w:widowControl w:val="0"/>
        <w:ind w:left="360"/>
        <w:rPr>
          <w:rStyle w:val="Hyperlink"/>
          <w:rFonts w:cs="Arial"/>
          <w:color w:val="1A1A1A"/>
          <w:u w:val="none"/>
        </w:rPr>
      </w:pPr>
    </w:p>
    <w:p w14:paraId="10FD1948" w14:textId="77777777" w:rsidR="004D0084" w:rsidRDefault="004D0084" w:rsidP="004D0084">
      <w:pPr>
        <w:tabs>
          <w:tab w:val="left" w:pos="1321"/>
        </w:tabs>
      </w:pPr>
    </w:p>
    <w:p w14:paraId="660B1A61" w14:textId="58271C1B" w:rsidR="00FC4917" w:rsidRDefault="00FC4917" w:rsidP="00724A69"/>
    <w:p w14:paraId="30546A20" w14:textId="2F95DB6C" w:rsidR="00D61764" w:rsidRDefault="00D61764">
      <w:r>
        <w:br w:type="page"/>
      </w:r>
    </w:p>
    <w:p w14:paraId="230F9B86" w14:textId="77777777" w:rsidR="00FC4917" w:rsidRPr="00795F84" w:rsidRDefault="00FC4917" w:rsidP="004D0084">
      <w:pPr>
        <w:tabs>
          <w:tab w:val="left" w:pos="1321"/>
        </w:tabs>
      </w:pPr>
    </w:p>
    <w:p w14:paraId="3A03D6B0" w14:textId="5494197A" w:rsidR="004D0084" w:rsidRDefault="004D0084" w:rsidP="00FC4917">
      <w:pPr>
        <w:tabs>
          <w:tab w:val="left" w:pos="1600"/>
        </w:tabs>
        <w:rPr>
          <w:rFonts w:cs="Arial"/>
        </w:rPr>
      </w:pPr>
    </w:p>
    <w:p w14:paraId="72E34FDB" w14:textId="77777777" w:rsidR="00194FB2" w:rsidRDefault="00194FB2" w:rsidP="00FC4917">
      <w:pPr>
        <w:tabs>
          <w:tab w:val="left" w:pos="1600"/>
        </w:tabs>
        <w:rPr>
          <w:rFonts w:cs="Arial"/>
        </w:rPr>
      </w:pPr>
    </w:p>
    <w:p w14:paraId="157B7A80" w14:textId="77777777" w:rsidR="00194FB2" w:rsidRDefault="00194FB2" w:rsidP="00FC4917">
      <w:pPr>
        <w:tabs>
          <w:tab w:val="left" w:pos="1600"/>
        </w:tabs>
        <w:rPr>
          <w:rFonts w:cs="Arial"/>
        </w:rPr>
      </w:pPr>
    </w:p>
    <w:p w14:paraId="7156CF00" w14:textId="77777777" w:rsidR="00194FB2" w:rsidRPr="00194FB2" w:rsidRDefault="00194FB2" w:rsidP="00194FB2">
      <w:pPr>
        <w:rPr>
          <w:rFonts w:cs="Arial"/>
        </w:rPr>
      </w:pPr>
    </w:p>
    <w:sectPr w:rsidR="00194FB2" w:rsidRPr="00194FB2" w:rsidSect="00A22D5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E135" w14:textId="77777777" w:rsidR="009E2EE5" w:rsidRDefault="009E2EE5" w:rsidP="00130CDD">
      <w:r>
        <w:separator/>
      </w:r>
    </w:p>
  </w:endnote>
  <w:endnote w:type="continuationSeparator" w:id="0">
    <w:p w14:paraId="1E0DD688" w14:textId="77777777" w:rsidR="009E2EE5" w:rsidRDefault="009E2EE5" w:rsidP="0013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E19DE" w14:textId="77777777" w:rsidR="009E2EE5" w:rsidRDefault="009E2EE5" w:rsidP="00130CDD">
      <w:r>
        <w:separator/>
      </w:r>
    </w:p>
  </w:footnote>
  <w:footnote w:type="continuationSeparator" w:id="0">
    <w:p w14:paraId="4D7E150F" w14:textId="77777777" w:rsidR="009E2EE5" w:rsidRDefault="009E2EE5" w:rsidP="0013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7EA8" w14:textId="77777777" w:rsidR="009E2EE5" w:rsidRDefault="009E2EE5" w:rsidP="004D00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D8CD46"/>
    <w:lvl w:ilvl="0">
      <w:numFmt w:val="decimal"/>
      <w:lvlText w:val="*"/>
      <w:lvlJc w:val="left"/>
    </w:lvl>
  </w:abstractNum>
  <w:abstractNum w:abstractNumId="1" w15:restartNumberingAfterBreak="0">
    <w:nsid w:val="65083AB4"/>
    <w:multiLevelType w:val="hybridMultilevel"/>
    <w:tmpl w:val="7776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270AC"/>
    <w:multiLevelType w:val="hybridMultilevel"/>
    <w:tmpl w:val="6C04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E3C4C"/>
    <w:multiLevelType w:val="hybridMultilevel"/>
    <w:tmpl w:val="C76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B2C31"/>
    <w:multiLevelType w:val="hybridMultilevel"/>
    <w:tmpl w:val="F97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C1D45"/>
    <w:multiLevelType w:val="hybridMultilevel"/>
    <w:tmpl w:val="55B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F4"/>
    <w:rsid w:val="00014101"/>
    <w:rsid w:val="00024B3C"/>
    <w:rsid w:val="000C7B61"/>
    <w:rsid w:val="000D15F4"/>
    <w:rsid w:val="00130CDD"/>
    <w:rsid w:val="00164270"/>
    <w:rsid w:val="0017166D"/>
    <w:rsid w:val="00192D72"/>
    <w:rsid w:val="00194FB2"/>
    <w:rsid w:val="00251E8B"/>
    <w:rsid w:val="002C0035"/>
    <w:rsid w:val="00475911"/>
    <w:rsid w:val="004D0084"/>
    <w:rsid w:val="0050680A"/>
    <w:rsid w:val="00523F3E"/>
    <w:rsid w:val="005767EE"/>
    <w:rsid w:val="00580F0E"/>
    <w:rsid w:val="00593927"/>
    <w:rsid w:val="005A6092"/>
    <w:rsid w:val="00656D38"/>
    <w:rsid w:val="00663B99"/>
    <w:rsid w:val="00686B24"/>
    <w:rsid w:val="006A335E"/>
    <w:rsid w:val="006C2C21"/>
    <w:rsid w:val="006E7D85"/>
    <w:rsid w:val="00705E05"/>
    <w:rsid w:val="00724A69"/>
    <w:rsid w:val="007355F1"/>
    <w:rsid w:val="007731FD"/>
    <w:rsid w:val="007B10AC"/>
    <w:rsid w:val="007B5F9E"/>
    <w:rsid w:val="007C465C"/>
    <w:rsid w:val="007C79C7"/>
    <w:rsid w:val="007E05D4"/>
    <w:rsid w:val="00815C8B"/>
    <w:rsid w:val="00815DAA"/>
    <w:rsid w:val="00841F5A"/>
    <w:rsid w:val="008722E4"/>
    <w:rsid w:val="00886625"/>
    <w:rsid w:val="008C3D1C"/>
    <w:rsid w:val="008D3391"/>
    <w:rsid w:val="00957267"/>
    <w:rsid w:val="009A76C8"/>
    <w:rsid w:val="009B617E"/>
    <w:rsid w:val="009E2EE5"/>
    <w:rsid w:val="00A22D5B"/>
    <w:rsid w:val="00A776D6"/>
    <w:rsid w:val="00A90928"/>
    <w:rsid w:val="00A94627"/>
    <w:rsid w:val="00AB2D03"/>
    <w:rsid w:val="00B11DC4"/>
    <w:rsid w:val="00B11FDA"/>
    <w:rsid w:val="00B14C3C"/>
    <w:rsid w:val="00B364DB"/>
    <w:rsid w:val="00B521C3"/>
    <w:rsid w:val="00B565CC"/>
    <w:rsid w:val="00B803B9"/>
    <w:rsid w:val="00B9138E"/>
    <w:rsid w:val="00B933BA"/>
    <w:rsid w:val="00BC6FB8"/>
    <w:rsid w:val="00BF657A"/>
    <w:rsid w:val="00C00226"/>
    <w:rsid w:val="00C5371F"/>
    <w:rsid w:val="00CD062C"/>
    <w:rsid w:val="00CF667E"/>
    <w:rsid w:val="00D40B54"/>
    <w:rsid w:val="00D600EA"/>
    <w:rsid w:val="00D61764"/>
    <w:rsid w:val="00D74BE3"/>
    <w:rsid w:val="00D938E1"/>
    <w:rsid w:val="00E51083"/>
    <w:rsid w:val="00E81D58"/>
    <w:rsid w:val="00EA4D53"/>
    <w:rsid w:val="00ED6EED"/>
    <w:rsid w:val="00F601DC"/>
    <w:rsid w:val="00F760D1"/>
    <w:rsid w:val="00F97B95"/>
    <w:rsid w:val="00FC4917"/>
    <w:rsid w:val="00FC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3638"/>
  <w14:defaultImageDpi w14:val="300"/>
  <w15:docId w15:val="{58FE28D2-348C-4296-9ED5-B373F34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5C"/>
    <w:pPr>
      <w:ind w:left="720"/>
      <w:contextualSpacing/>
    </w:pPr>
  </w:style>
  <w:style w:type="paragraph" w:styleId="Header">
    <w:name w:val="header"/>
    <w:basedOn w:val="Normal"/>
    <w:link w:val="HeaderChar"/>
    <w:rsid w:val="008D3391"/>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33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D3391"/>
    <w:rPr>
      <w:color w:val="0000FF" w:themeColor="hyperlink"/>
      <w:u w:val="single"/>
    </w:rPr>
  </w:style>
  <w:style w:type="character" w:styleId="Strong">
    <w:name w:val="Strong"/>
    <w:basedOn w:val="DefaultParagraphFont"/>
    <w:uiPriority w:val="22"/>
    <w:qFormat/>
    <w:rsid w:val="00B565CC"/>
    <w:rPr>
      <w:b/>
      <w:bCs/>
    </w:rPr>
  </w:style>
  <w:style w:type="paragraph" w:styleId="Footer">
    <w:name w:val="footer"/>
    <w:basedOn w:val="Normal"/>
    <w:link w:val="FooterChar"/>
    <w:uiPriority w:val="99"/>
    <w:unhideWhenUsed/>
    <w:rsid w:val="00130CDD"/>
    <w:pPr>
      <w:tabs>
        <w:tab w:val="center" w:pos="4320"/>
        <w:tab w:val="right" w:pos="8640"/>
      </w:tabs>
    </w:pPr>
  </w:style>
  <w:style w:type="character" w:customStyle="1" w:styleId="FooterChar">
    <w:name w:val="Footer Char"/>
    <w:basedOn w:val="DefaultParagraphFont"/>
    <w:link w:val="Footer"/>
    <w:uiPriority w:val="99"/>
    <w:rsid w:val="00130CDD"/>
  </w:style>
  <w:style w:type="paragraph" w:styleId="BodyText">
    <w:name w:val="Body Text"/>
    <w:basedOn w:val="Normal"/>
    <w:link w:val="BodyTextChar"/>
    <w:rsid w:val="004D0084"/>
    <w:pPr>
      <w:spacing w:before="100" w:beforeAutospacing="1" w:after="100" w:afterAutospacing="1"/>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D0084"/>
    <w:rPr>
      <w:rFonts w:ascii="Times New Roman" w:eastAsia="Times New Roman" w:hAnsi="Times New Roman" w:cs="Times New Roman"/>
      <w:color w:val="000000"/>
      <w:szCs w:val="20"/>
    </w:rPr>
  </w:style>
  <w:style w:type="character" w:styleId="FollowedHyperlink">
    <w:name w:val="FollowedHyperlink"/>
    <w:basedOn w:val="DefaultParagraphFont"/>
    <w:uiPriority w:val="99"/>
    <w:semiHidden/>
    <w:unhideWhenUsed/>
    <w:rsid w:val="009E2EE5"/>
    <w:rPr>
      <w:color w:val="800080" w:themeColor="followedHyperlink"/>
      <w:u w:val="single"/>
    </w:rPr>
  </w:style>
  <w:style w:type="paragraph" w:styleId="NormalWeb">
    <w:name w:val="Normal (Web)"/>
    <w:basedOn w:val="Normal"/>
    <w:uiPriority w:val="99"/>
    <w:semiHidden/>
    <w:unhideWhenUsed/>
    <w:rsid w:val="00B521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5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lanetech@weebly.com" TargetMode="External"/><Relationship Id="rId3" Type="http://schemas.openxmlformats.org/officeDocument/2006/relationships/settings" Target="settings.xml"/><Relationship Id="rId7" Type="http://schemas.openxmlformats.org/officeDocument/2006/relationships/hyperlink" Target="mailto:amlarocco@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cronin</dc:creator>
  <cp:lastModifiedBy>Annie</cp:lastModifiedBy>
  <cp:revision>8</cp:revision>
  <dcterms:created xsi:type="dcterms:W3CDTF">2016-09-06T17:00:00Z</dcterms:created>
  <dcterms:modified xsi:type="dcterms:W3CDTF">2016-09-06T23:01:00Z</dcterms:modified>
</cp:coreProperties>
</file>