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D3" w:rsidRPr="00412706" w:rsidRDefault="00412706" w:rsidP="00412706">
      <w:pPr>
        <w:jc w:val="center"/>
        <w:rPr>
          <w:b/>
          <w:sz w:val="28"/>
          <w:szCs w:val="28"/>
          <w:u w:val="single"/>
        </w:rPr>
      </w:pPr>
      <w:r w:rsidRPr="00412706">
        <w:rPr>
          <w:b/>
          <w:sz w:val="28"/>
          <w:szCs w:val="28"/>
          <w:u w:val="single"/>
        </w:rPr>
        <w:t>6 Skill-Related Components of Physical Fitness</w:t>
      </w:r>
    </w:p>
    <w:p w:rsidR="00412706" w:rsidRDefault="00412706"/>
    <w:p w:rsidR="00412706" w:rsidRDefault="00412706" w:rsidP="00412706">
      <w:pPr>
        <w:pStyle w:val="NormalWeb"/>
      </w:pPr>
      <w:r>
        <w:rPr>
          <w:rFonts w:ascii="Slimbach" w:hAnsi="Slimbach"/>
          <w:b/>
          <w:bCs/>
          <w:sz w:val="24"/>
          <w:szCs w:val="24"/>
        </w:rPr>
        <w:t xml:space="preserve">Agility </w:t>
      </w:r>
      <w:r>
        <w:rPr>
          <w:rFonts w:ascii="Slimbach" w:hAnsi="Slimbach"/>
          <w:sz w:val="24"/>
          <w:szCs w:val="24"/>
        </w:rPr>
        <w:t xml:space="preserve">is the ability to change and control the direction and position of the body while maintaining a constant, rapid motion. For example, changing directions to hit a tennis ball. </w:t>
      </w:r>
    </w:p>
    <w:p w:rsidR="00412706" w:rsidRDefault="00412706" w:rsidP="00412706">
      <w:pPr>
        <w:pStyle w:val="NormalWeb"/>
      </w:pPr>
      <w:r>
        <w:rPr>
          <w:rFonts w:ascii="Slimbach" w:hAnsi="Slimbach"/>
          <w:b/>
          <w:bCs/>
          <w:sz w:val="24"/>
          <w:szCs w:val="24"/>
        </w:rPr>
        <w:t xml:space="preserve">Balance </w:t>
      </w:r>
      <w:r>
        <w:rPr>
          <w:rFonts w:ascii="Slimbach" w:hAnsi="Slimbach"/>
          <w:sz w:val="24"/>
          <w:szCs w:val="24"/>
        </w:rPr>
        <w:t xml:space="preserve">is the ability to control or stabilize the body when a person is standing still or moving. For example, in-line skating. </w:t>
      </w:r>
    </w:p>
    <w:p w:rsidR="00412706" w:rsidRDefault="00412706" w:rsidP="00412706">
      <w:pPr>
        <w:pStyle w:val="NormalWeb"/>
      </w:pPr>
      <w:r>
        <w:rPr>
          <w:rFonts w:ascii="Slimbach" w:hAnsi="Slimbach"/>
          <w:b/>
          <w:bCs/>
          <w:sz w:val="24"/>
          <w:szCs w:val="24"/>
        </w:rPr>
        <w:t xml:space="preserve">Coordination </w:t>
      </w:r>
      <w:r>
        <w:rPr>
          <w:rFonts w:ascii="Slimbach" w:hAnsi="Slimbach"/>
          <w:sz w:val="24"/>
          <w:szCs w:val="24"/>
        </w:rPr>
        <w:t xml:space="preserve">is the </w:t>
      </w:r>
      <w:r w:rsidR="005C3655">
        <w:rPr>
          <w:rFonts w:ascii="Slimbach" w:hAnsi="Slimbach"/>
          <w:sz w:val="24"/>
          <w:szCs w:val="24"/>
        </w:rPr>
        <w:t xml:space="preserve">ability to be able to use two or more body parts together.  </w:t>
      </w:r>
      <w:r>
        <w:rPr>
          <w:rFonts w:ascii="Slimbach" w:hAnsi="Slimbach"/>
          <w:sz w:val="24"/>
          <w:szCs w:val="24"/>
        </w:rPr>
        <w:t xml:space="preserve"> For example, dribbling a basketball. Using hands and eyes together is called hand-eye coordination. </w:t>
      </w:r>
    </w:p>
    <w:p w:rsidR="00412706" w:rsidRDefault="00412706" w:rsidP="00412706">
      <w:pPr>
        <w:pStyle w:val="NormalWeb"/>
      </w:pPr>
      <w:r>
        <w:rPr>
          <w:rFonts w:ascii="Slimbach" w:hAnsi="Slimbach"/>
          <w:b/>
          <w:bCs/>
          <w:sz w:val="24"/>
          <w:szCs w:val="24"/>
        </w:rPr>
        <w:t xml:space="preserve">Speed </w:t>
      </w:r>
      <w:r w:rsidR="005C3655">
        <w:rPr>
          <w:rFonts w:ascii="Slimbach" w:hAnsi="Slimbach"/>
          <w:sz w:val="24"/>
          <w:szCs w:val="24"/>
        </w:rPr>
        <w:t xml:space="preserve">is the ability to perform a movement or cover a distance in a short period of time.  </w:t>
      </w:r>
      <w:r>
        <w:rPr>
          <w:rFonts w:ascii="Slimbach" w:hAnsi="Slimbach"/>
          <w:sz w:val="24"/>
          <w:szCs w:val="24"/>
        </w:rPr>
        <w:t xml:space="preserve">Many sports rely on speed to gain advantage over your opponents. For example, a basketball player making a fast break to perform a lay- up, a tennis player moving forward to get to a drop shot, a football player out running the defense to receive a pass. </w:t>
      </w:r>
    </w:p>
    <w:p w:rsidR="00412706" w:rsidRDefault="00412706" w:rsidP="00412706">
      <w:pPr>
        <w:pStyle w:val="NormalWeb"/>
      </w:pPr>
      <w:r>
        <w:rPr>
          <w:rFonts w:ascii="Slimbach" w:hAnsi="Slimbach"/>
          <w:b/>
          <w:bCs/>
          <w:sz w:val="24"/>
          <w:szCs w:val="24"/>
        </w:rPr>
        <w:t xml:space="preserve">Power </w:t>
      </w:r>
      <w:r>
        <w:rPr>
          <w:rFonts w:ascii="Slimbach" w:hAnsi="Slimbach"/>
          <w:sz w:val="24"/>
          <w:szCs w:val="24"/>
        </w:rPr>
        <w:t xml:space="preserve">is the ability to </w:t>
      </w:r>
      <w:r w:rsidR="005C3655">
        <w:rPr>
          <w:rFonts w:ascii="Slimbach" w:hAnsi="Slimbach"/>
          <w:sz w:val="24"/>
          <w:szCs w:val="24"/>
        </w:rPr>
        <w:t xml:space="preserve">use strength quickly.  </w:t>
      </w:r>
      <w:bookmarkStart w:id="0" w:name="_GoBack"/>
      <w:bookmarkEnd w:id="0"/>
      <w:r>
        <w:rPr>
          <w:rFonts w:ascii="Slimbach" w:hAnsi="Slimbach"/>
          <w:sz w:val="24"/>
          <w:szCs w:val="24"/>
        </w:rPr>
        <w:t xml:space="preserve">Power is a combination of both speed and muscular strength. For example, fullbacks in football muscling their way through other players and speeding to advance the ball and volleyball players getting up to the net and lifting their bodies high into the air. </w:t>
      </w:r>
    </w:p>
    <w:p w:rsidR="00412706" w:rsidRDefault="00412706" w:rsidP="00412706">
      <w:pPr>
        <w:pStyle w:val="NormalWeb"/>
      </w:pPr>
      <w:r>
        <w:rPr>
          <w:rFonts w:ascii="Slimbach" w:hAnsi="Slimbach"/>
          <w:b/>
          <w:bCs/>
          <w:sz w:val="24"/>
          <w:szCs w:val="24"/>
        </w:rPr>
        <w:t xml:space="preserve">Reaction Time </w:t>
      </w:r>
      <w:r>
        <w:rPr>
          <w:rFonts w:ascii="Slimbach" w:hAnsi="Slimbach"/>
          <w:sz w:val="24"/>
          <w:szCs w:val="24"/>
        </w:rPr>
        <w:t xml:space="preserve">is the ability to reach or respond quickly to what you hear, see, or feel. For example, an athlete quickly coming off the blocks early in a swimming or track relay, or stealing a base in baseball. </w:t>
      </w:r>
    </w:p>
    <w:p w:rsidR="00412706" w:rsidRDefault="00412706"/>
    <w:sectPr w:rsidR="00412706" w:rsidSect="001F5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limbac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06"/>
    <w:rsid w:val="001F54D3"/>
    <w:rsid w:val="00412706"/>
    <w:rsid w:val="005C3655"/>
    <w:rsid w:val="00AD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9A5FF5-B0FA-4F23-B10A-5D2DAA35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7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1210">
      <w:bodyDiv w:val="1"/>
      <w:marLeft w:val="0"/>
      <w:marRight w:val="0"/>
      <w:marTop w:val="0"/>
      <w:marBottom w:val="0"/>
      <w:divBdr>
        <w:top w:val="none" w:sz="0" w:space="0" w:color="auto"/>
        <w:left w:val="none" w:sz="0" w:space="0" w:color="auto"/>
        <w:bottom w:val="none" w:sz="0" w:space="0" w:color="auto"/>
        <w:right w:val="none" w:sz="0" w:space="0" w:color="auto"/>
      </w:divBdr>
      <w:divsChild>
        <w:div w:id="1697732922">
          <w:marLeft w:val="0"/>
          <w:marRight w:val="0"/>
          <w:marTop w:val="0"/>
          <w:marBottom w:val="0"/>
          <w:divBdr>
            <w:top w:val="none" w:sz="0" w:space="0" w:color="auto"/>
            <w:left w:val="none" w:sz="0" w:space="0" w:color="auto"/>
            <w:bottom w:val="none" w:sz="0" w:space="0" w:color="auto"/>
            <w:right w:val="none" w:sz="0" w:space="0" w:color="auto"/>
          </w:divBdr>
          <w:divsChild>
            <w:div w:id="1179809773">
              <w:marLeft w:val="0"/>
              <w:marRight w:val="0"/>
              <w:marTop w:val="0"/>
              <w:marBottom w:val="0"/>
              <w:divBdr>
                <w:top w:val="none" w:sz="0" w:space="0" w:color="auto"/>
                <w:left w:val="none" w:sz="0" w:space="0" w:color="auto"/>
                <w:bottom w:val="none" w:sz="0" w:space="0" w:color="auto"/>
                <w:right w:val="none" w:sz="0" w:space="0" w:color="auto"/>
              </w:divBdr>
              <w:divsChild>
                <w:div w:id="1816221747">
                  <w:marLeft w:val="0"/>
                  <w:marRight w:val="0"/>
                  <w:marTop w:val="0"/>
                  <w:marBottom w:val="0"/>
                  <w:divBdr>
                    <w:top w:val="none" w:sz="0" w:space="0" w:color="auto"/>
                    <w:left w:val="none" w:sz="0" w:space="0" w:color="auto"/>
                    <w:bottom w:val="none" w:sz="0" w:space="0" w:color="auto"/>
                    <w:right w:val="none" w:sz="0" w:space="0" w:color="auto"/>
                  </w:divBdr>
                  <w:divsChild>
                    <w:div w:id="684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0689">
      <w:bodyDiv w:val="1"/>
      <w:marLeft w:val="0"/>
      <w:marRight w:val="0"/>
      <w:marTop w:val="0"/>
      <w:marBottom w:val="0"/>
      <w:divBdr>
        <w:top w:val="none" w:sz="0" w:space="0" w:color="auto"/>
        <w:left w:val="none" w:sz="0" w:space="0" w:color="auto"/>
        <w:bottom w:val="none" w:sz="0" w:space="0" w:color="auto"/>
        <w:right w:val="none" w:sz="0" w:space="0" w:color="auto"/>
      </w:divBdr>
      <w:divsChild>
        <w:div w:id="1315721928">
          <w:marLeft w:val="0"/>
          <w:marRight w:val="0"/>
          <w:marTop w:val="0"/>
          <w:marBottom w:val="0"/>
          <w:divBdr>
            <w:top w:val="none" w:sz="0" w:space="0" w:color="auto"/>
            <w:left w:val="none" w:sz="0" w:space="0" w:color="auto"/>
            <w:bottom w:val="none" w:sz="0" w:space="0" w:color="auto"/>
            <w:right w:val="none" w:sz="0" w:space="0" w:color="auto"/>
          </w:divBdr>
          <w:divsChild>
            <w:div w:id="841244520">
              <w:marLeft w:val="0"/>
              <w:marRight w:val="0"/>
              <w:marTop w:val="0"/>
              <w:marBottom w:val="0"/>
              <w:divBdr>
                <w:top w:val="none" w:sz="0" w:space="0" w:color="auto"/>
                <w:left w:val="none" w:sz="0" w:space="0" w:color="auto"/>
                <w:bottom w:val="none" w:sz="0" w:space="0" w:color="auto"/>
                <w:right w:val="none" w:sz="0" w:space="0" w:color="auto"/>
              </w:divBdr>
              <w:divsChild>
                <w:div w:id="364865014">
                  <w:marLeft w:val="0"/>
                  <w:marRight w:val="0"/>
                  <w:marTop w:val="0"/>
                  <w:marBottom w:val="0"/>
                  <w:divBdr>
                    <w:top w:val="none" w:sz="0" w:space="0" w:color="auto"/>
                    <w:left w:val="none" w:sz="0" w:space="0" w:color="auto"/>
                    <w:bottom w:val="none" w:sz="0" w:space="0" w:color="auto"/>
                    <w:right w:val="none" w:sz="0" w:space="0" w:color="auto"/>
                  </w:divBdr>
                  <w:divsChild>
                    <w:div w:id="21101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Amy</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Heveran</dc:creator>
  <cp:keywords/>
  <dc:description/>
  <cp:lastModifiedBy>Ann Davis</cp:lastModifiedBy>
  <cp:revision>2</cp:revision>
  <dcterms:created xsi:type="dcterms:W3CDTF">2015-09-29T13:23:00Z</dcterms:created>
  <dcterms:modified xsi:type="dcterms:W3CDTF">2015-09-29T13:23:00Z</dcterms:modified>
</cp:coreProperties>
</file>